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E4B4" w14:textId="2D3E242E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Na temelju članka 26. Zakona o predškolskom odgoju i obrazovanju („Narodne novine“, broj 10/97, 107/07, 94/13, 98/19, 57/22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 i članka 54. Statuta Dječjeg vrtića "Potočnica", („Službene novine“ Općine Pitomača, broj 10/22</w:t>
      </w:r>
      <w:r>
        <w:rPr>
          <w:rFonts w:ascii="Tahoma" w:hAnsi="Tahoma" w:cs="Tahoma"/>
          <w:color w:val="000000" w:themeColor="text1"/>
          <w:sz w:val="22"/>
          <w:szCs w:val="22"/>
        </w:rPr>
        <w:t>. i 10/24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), Upravno vijeće Dječjeg vrtića "Potočnica", objavljuje</w:t>
      </w:r>
    </w:p>
    <w:p w14:paraId="3F1591A7" w14:textId="77777777" w:rsidR="00857051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98184D9" w14:textId="77777777" w:rsidR="00857051" w:rsidRPr="00F3388E" w:rsidRDefault="00857051" w:rsidP="00857051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i/>
          <w:color w:val="000000" w:themeColor="text1"/>
          <w:sz w:val="22"/>
          <w:szCs w:val="22"/>
        </w:rPr>
        <w:t>NATJEČAJ</w:t>
      </w:r>
    </w:p>
    <w:p w14:paraId="38D256DE" w14:textId="77777777" w:rsidR="00857051" w:rsidRPr="00F3388E" w:rsidRDefault="00857051" w:rsidP="00857051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i/>
          <w:color w:val="000000" w:themeColor="text1"/>
          <w:sz w:val="22"/>
          <w:szCs w:val="22"/>
        </w:rPr>
        <w:t>za prijam u radni odnos u Dječji vrtić „Potočnica“</w:t>
      </w:r>
    </w:p>
    <w:p w14:paraId="785B5AE9" w14:textId="77777777" w:rsidR="00857051" w:rsidRPr="00F3388E" w:rsidRDefault="00857051" w:rsidP="00857051">
      <w:pPr>
        <w:ind w:firstLine="720"/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</w:p>
    <w:p w14:paraId="63BB9BC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iCs/>
          <w:color w:val="000000" w:themeColor="text1"/>
          <w:sz w:val="22"/>
          <w:szCs w:val="22"/>
        </w:rPr>
      </w:pPr>
    </w:p>
    <w:p w14:paraId="2F54C464" w14:textId="07591AE8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</w:pP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ODGOJITELJ/IC</w:t>
      </w:r>
      <w:r w:rsidR="00C2519F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A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 xml:space="preserve"> 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>-</w:t>
      </w:r>
      <w:r w:rsidR="00C2519F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/>
          <w:iCs/>
          <w:color w:val="000000" w:themeColor="text1"/>
          <w:sz w:val="22"/>
          <w:szCs w:val="22"/>
        </w:rPr>
        <w:t>2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izvršitelja/</w:t>
      </w:r>
      <w:proofErr w:type="spellStart"/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>ice</w:t>
      </w:r>
      <w:proofErr w:type="spellEnd"/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na određeno puno radno vrijeme</w:t>
      </w:r>
      <w:r w:rsidR="00F97552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do 31. kolovoza 2027. godine,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uz obvezni probni rad od 3 mjeseca.</w:t>
      </w:r>
    </w:p>
    <w:p w14:paraId="61FEFDA7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0E55DAE5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Uvjeti:</w:t>
      </w:r>
    </w:p>
    <w:p w14:paraId="612D4E02" w14:textId="5BD6A9B9" w:rsidR="0024096C" w:rsidRPr="0024096C" w:rsidRDefault="0024096C" w:rsidP="0024096C">
      <w:pPr>
        <w:numPr>
          <w:ilvl w:val="0"/>
          <w:numId w:val="45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  <w:lang w:val="pt-BR"/>
        </w:rPr>
        <w:t xml:space="preserve">VŠS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odgojitelj predškolske djece (završen sveučilišni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prijediplomski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studij ili stručni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prijediplomski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studij, odnosno studij za odgojitelja kojim je stečena viša stručna sprema u skladu s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prijašnjim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propisima, kao i završen sveučilišni diplomski studij ili </w:t>
      </w:r>
      <w:r>
        <w:rPr>
          <w:rFonts w:ascii="Tahoma" w:hAnsi="Tahoma" w:cs="Tahoma"/>
          <w:color w:val="000000" w:themeColor="text1"/>
          <w:sz w:val="22"/>
          <w:szCs w:val="22"/>
        </w:rPr>
        <w:t>stručni diplomski studij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),</w:t>
      </w:r>
    </w:p>
    <w:p w14:paraId="3EC2B494" w14:textId="7D6685F0" w:rsidR="00857051" w:rsidRPr="00F3388E" w:rsidRDefault="00857051" w:rsidP="00857051">
      <w:pPr>
        <w:numPr>
          <w:ilvl w:val="0"/>
          <w:numId w:val="45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zdravstvena sposobnost za obavljanje radnog mjesta.</w:t>
      </w:r>
    </w:p>
    <w:p w14:paraId="4E966A2E" w14:textId="77777777" w:rsidR="00857051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B744D6F" w14:textId="77777777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Dokaz o zdravstvenoj sposobnosti za obavljanje poslova radnog mjesta dostaviti će izabrani kandidat po dostavljenoj obavijesti o izboru.</w:t>
      </w:r>
    </w:p>
    <w:p w14:paraId="37CB9CA7" w14:textId="77777777" w:rsidR="00857051" w:rsidRPr="00F3388E" w:rsidRDefault="00857051" w:rsidP="00857051">
      <w:pPr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Cs/>
          <w:color w:val="000000" w:themeColor="text1"/>
          <w:sz w:val="22"/>
          <w:szCs w:val="22"/>
        </w:rPr>
        <w:t xml:space="preserve">          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Pored stručnih uvjeta za prijam u radni odnos, kandidat/</w:t>
      </w:r>
      <w:proofErr w:type="spellStart"/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tkinja</w:t>
      </w:r>
      <w:proofErr w:type="spellEnd"/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mora ispunjavati opće uvjete za prijam u službu (punoljetnost, hrvatsko državljanstvo).</w:t>
      </w:r>
    </w:p>
    <w:p w14:paraId="194579ED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</w:p>
    <w:p w14:paraId="196348F9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Kandidati/kandidatkinje koji se pozivaju na pravo prednosti pri zapošljavanju na temelju članka 101. Zakona o hrvatskim braniteljima iz Domovinskog rata i članovima njihovih obitelji („Narodne novine“ broj 121/17, 98/19, 84/21. i 156/23) dužni/dužne su uz prijavu priložiti sve dokaze o ispunjavanju traženih uvjeta iz natječaja te dokaze sukladno članku 103. Zakona o hrvatskim braniteljima iz Domovinskog rata i članovima njihovih obitelji. Dokazi za ostvarivanje prava prednosti prilikom zapošljavanja objavljeni su na mrežnoj stranici Ministarstva hrvatskih branitelja Republike Hrvatske </w:t>
      </w:r>
      <w:hyperlink r:id="rId6" w:history="1">
        <w:r w:rsidRPr="009D76EC">
          <w:rPr>
            <w:rStyle w:val="Hiperveza"/>
            <w:rFonts w:ascii="Tahoma" w:hAnsi="Tahoma" w:cs="Tahoma"/>
            <w:color w:val="000000" w:themeColor="text1"/>
            <w:sz w:val="22"/>
            <w:szCs w:val="22"/>
            <w:u w:val="none"/>
          </w:rPr>
          <w:t>https://gov.hr/hr/prednost-pri-zaposljavanju/916</w:t>
        </w:r>
      </w:hyperlink>
    </w:p>
    <w:p w14:paraId="10F34410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5F86D7D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Uz pisanu prijavu na natječaj kandidati su dužni priložiti dokaze o ispunjavanju uvjeta i to:</w:t>
      </w:r>
    </w:p>
    <w:p w14:paraId="5313AF52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životopis (vlastoručno potpisan),</w:t>
      </w:r>
    </w:p>
    <w:p w14:paraId="3539B08F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- dokaz o stručnoj spremi (presliku diplome),</w:t>
      </w:r>
    </w:p>
    <w:p w14:paraId="01373AA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dokaz o državljanstvu Republike Hrvatske (preslika osobne iskaznice ili domovnice),</w:t>
      </w:r>
    </w:p>
    <w:p w14:paraId="3ED14D2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elektronički zapis ili potvrda o podacima evidentiranim u matičnoj evidenciji Hrvatskog zavoda za mirovinsko osiguranje,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 xml:space="preserve"> (ne stariji od 30 dana),</w:t>
      </w:r>
    </w:p>
    <w:p w14:paraId="7E893451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uvjerenje o nekažnjavanju (ne starije od 6 mjeseci),</w:t>
      </w:r>
    </w:p>
    <w:p w14:paraId="70A915B6" w14:textId="1515D59E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- izjavu o nepostojanju zapreka za prijam u radni odnos iz članka 25. stavaka 4. i 10. Zakona o predškolskom odgoju i obrazovanju 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(„Narodne novine“, broj 10/97, 107/07, 94/13, 98/19, 57/22</w:t>
      </w:r>
      <w:r w:rsidR="007116FF">
        <w:rPr>
          <w:rFonts w:ascii="Tahoma" w:hAnsi="Tahoma" w:cs="Tahoma"/>
          <w:b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 xml:space="preserve"> 101/23</w:t>
      </w:r>
      <w:r w:rsidR="007116FF">
        <w:rPr>
          <w:rFonts w:ascii="Tahoma" w:hAnsi="Tahoma" w:cs="Tahoma"/>
          <w:b/>
          <w:color w:val="000000" w:themeColor="text1"/>
          <w:sz w:val="22"/>
          <w:szCs w:val="22"/>
        </w:rPr>
        <w:t xml:space="preserve">, </w:t>
      </w:r>
      <w:r w:rsidR="007116FF" w:rsidRPr="007116FF">
        <w:rPr>
          <w:rFonts w:ascii="Tahoma" w:hAnsi="Tahoma" w:cs="Tahoma"/>
          <w:b/>
          <w:bCs/>
          <w:color w:val="000000" w:themeColor="text1"/>
          <w:sz w:val="22"/>
          <w:szCs w:val="22"/>
        </w:rPr>
        <w:t>145/23, 145/24, 146/25. i 22/26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), (dostupna na stranicama Dječjeg vrtića „Potočnica“).</w:t>
      </w:r>
    </w:p>
    <w:p w14:paraId="21B2E4ED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i/>
          <w:color w:val="000000" w:themeColor="text1"/>
          <w:sz w:val="22"/>
          <w:szCs w:val="22"/>
        </w:rPr>
      </w:pPr>
    </w:p>
    <w:p w14:paraId="67050AA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Na natječaj se, pod ravnopravnim uvjetima, imaju pravo javiti osobe oba spola.</w:t>
      </w:r>
    </w:p>
    <w:p w14:paraId="477759A0" w14:textId="499334AE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lastRenderedPageBreak/>
        <w:t xml:space="preserve">Radni odnos u Dječjem vrtiću ne može zasnovati osoba koja ima zapreke definirane člankom 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25. Zakona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o predškolskom odgoju i obrazovanju („Narodne novine“, broj 10/97, 107/07, 94/13, 98/19, 57/22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). </w:t>
      </w:r>
    </w:p>
    <w:p w14:paraId="48B6339B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0E68B0B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Prijave na natječaj s obveznom dokumentacijom dostaviti na adresu:</w:t>
      </w:r>
    </w:p>
    <w:p w14:paraId="7770CE47" w14:textId="67F9650D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OPĆINA PITOMAČA,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Ljudevita Gaja 26/1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, 33405 Pitomača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, 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s naznakom 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“Prijava na natječaj za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 xml:space="preserve"> ODGOJITELJA/ICU na određeno vrijeme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“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3DA67D38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371E97E6" w14:textId="53CAF523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Rok za dostavu prijava na natječaj je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 </w:t>
      </w:r>
      <w:r w:rsidR="00356C5E">
        <w:rPr>
          <w:rFonts w:ascii="Tahoma" w:hAnsi="Tahoma" w:cs="Tahoma"/>
          <w:b/>
          <w:bCs/>
          <w:color w:val="000000" w:themeColor="text1"/>
          <w:sz w:val="22"/>
          <w:szCs w:val="22"/>
        </w:rPr>
        <w:t>1</w:t>
      </w:r>
      <w:r w:rsidR="002B3249"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="00356C5E">
        <w:rPr>
          <w:rFonts w:ascii="Tahoma" w:hAnsi="Tahoma" w:cs="Tahoma"/>
          <w:b/>
          <w:bCs/>
          <w:color w:val="000000" w:themeColor="text1"/>
          <w:sz w:val="22"/>
          <w:szCs w:val="22"/>
        </w:rPr>
        <w:t>. srpnja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202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. godine.</w:t>
      </w:r>
    </w:p>
    <w:p w14:paraId="2BB62221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Kandidati koji će se u prijavi pozivati na pravo prednosti pri zapošljavanju prema posebnim propisima, dužni su u prijavi za natječaj pozvati se na to pravo i priložiti dokaz o ostvarivanju prednosti prema posebnom zakonu.  </w:t>
      </w:r>
    </w:p>
    <w:p w14:paraId="05482216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Kandidati prijavom na natječaj pristaju da Dječji vrtić „Potočnica“, kao voditelj obrade, prikupljene podatke na temelju natječaja obrađuje samo u opsegu i samo u svrhu provedbe natječaja, od osoba ovlaštenih za provedbu natječaja. Dječji vrtić „Potočnica“ će s osobnim podacima postupati sukladno pozitivnim propisima uz primjenu odgovarajućih tehničkih i organizacijskih mjera zaštite osobnih podataka od neovlaštenog pristupa, zlouporabe, otkrivanja, gubitka ili oštećenja.</w:t>
      </w:r>
    </w:p>
    <w:p w14:paraId="3B504E28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Nepravovremene i nepotpune prijave neće se razmatrati.</w:t>
      </w:r>
    </w:p>
    <w:p w14:paraId="12D315C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O rezultatima izbora kandidati će biti obaviješteni u zakonskom roku.</w:t>
      </w:r>
    </w:p>
    <w:p w14:paraId="46F7EE9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Dječji vrtić „Potočnica“ zadržava pravo poništenja natječaja bez bilo kakvih obveza prema prijavljenim kandidatima.</w:t>
      </w:r>
    </w:p>
    <w:p w14:paraId="30896C5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30D98F3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BB17239" w14:textId="003BF1AE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KLASA: 112-01/2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-01/</w:t>
      </w:r>
      <w:r w:rsidR="00356C5E">
        <w:rPr>
          <w:rFonts w:ascii="Tahoma" w:hAnsi="Tahoma" w:cs="Tahoma"/>
          <w:color w:val="000000" w:themeColor="text1"/>
          <w:sz w:val="22"/>
          <w:szCs w:val="22"/>
        </w:rPr>
        <w:t>16</w:t>
      </w:r>
    </w:p>
    <w:p w14:paraId="4177EDA4" w14:textId="77777777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URBROJ: 2189-16-2-2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-2</w:t>
      </w:r>
    </w:p>
    <w:p w14:paraId="30E48CDD" w14:textId="0EAAF54D" w:rsidR="00857051" w:rsidRPr="00F3388E" w:rsidRDefault="00857051" w:rsidP="00857051">
      <w:pPr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Pitomača, </w:t>
      </w:r>
      <w:r w:rsidR="002B3249">
        <w:rPr>
          <w:rFonts w:ascii="Tahoma" w:hAnsi="Tahoma" w:cs="Tahoma"/>
          <w:color w:val="000000" w:themeColor="text1"/>
          <w:sz w:val="22"/>
          <w:szCs w:val="22"/>
        </w:rPr>
        <w:t>9</w:t>
      </w:r>
      <w:r w:rsidR="00356C5E">
        <w:rPr>
          <w:rFonts w:ascii="Tahoma" w:hAnsi="Tahoma" w:cs="Tahoma"/>
          <w:color w:val="000000" w:themeColor="text1"/>
          <w:sz w:val="22"/>
          <w:szCs w:val="22"/>
        </w:rPr>
        <w:t>.</w:t>
      </w:r>
      <w:r w:rsidR="008D4944">
        <w:rPr>
          <w:rFonts w:ascii="Tahoma" w:hAnsi="Tahoma" w:cs="Tahoma"/>
          <w:color w:val="000000" w:themeColor="text1"/>
          <w:sz w:val="22"/>
          <w:szCs w:val="22"/>
        </w:rPr>
        <w:t xml:space="preserve"> srpnja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202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4AFCBD6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5CFBA87B" w14:textId="5CD23591" w:rsidR="00857051" w:rsidRPr="00F3388E" w:rsidRDefault="00857051" w:rsidP="00857051">
      <w:pPr>
        <w:ind w:firstLine="720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</w:t>
      </w:r>
      <w:r w:rsidR="005D38E1">
        <w:rPr>
          <w:rFonts w:ascii="Tahoma" w:hAnsi="Tahoma" w:cs="Tahoma"/>
          <w:color w:val="000000" w:themeColor="text1"/>
          <w:sz w:val="22"/>
          <w:szCs w:val="22"/>
        </w:rPr>
        <w:t xml:space="preserve">       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UPRAVNO VIJEĆE</w:t>
      </w:r>
    </w:p>
    <w:p w14:paraId="3D7B6521" w14:textId="35CB838F" w:rsidR="00857051" w:rsidRPr="00F3388E" w:rsidRDefault="00857051" w:rsidP="00857051">
      <w:pPr>
        <w:ind w:firstLine="720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</w:t>
      </w:r>
      <w:r w:rsidR="005D38E1">
        <w:rPr>
          <w:rFonts w:ascii="Tahoma" w:hAnsi="Tahoma" w:cs="Tahoma"/>
          <w:color w:val="000000" w:themeColor="text1"/>
          <w:sz w:val="22"/>
          <w:szCs w:val="22"/>
        </w:rPr>
        <w:t xml:space="preserve">          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DJEČJEG VRTIĆA „POTOČNICA“</w:t>
      </w:r>
    </w:p>
    <w:p w14:paraId="41E372C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DB7740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1EAA5FB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1EE5091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E95C85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3332FE2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DC0C41F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730BCFD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3CF2D0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DFFF801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FDA259D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EE1DD6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9F7FC22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99068E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415943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AE35565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E5000F9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E421EE8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lastRenderedPageBreak/>
        <w:t>Izjava o nepostojanju zapreka iz članka 25. stavaka 4. i 10. Zakona o predškolskom odgoju i obrazovanju („Narodne novine“ broj 10/97, 107/07, 94/13. 98/19, 57/22. i 101/23)</w:t>
      </w:r>
    </w:p>
    <w:p w14:paraId="59A88AF0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1E6FF2B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5D7D045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Ja,____________________________________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iz _______________________________</w:t>
      </w:r>
    </w:p>
    <w:p w14:paraId="435D8AA8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69D3395" w14:textId="77777777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OIB:______________________________________, uz svoju prijavu na javni natječaj za radno </w:t>
      </w:r>
    </w:p>
    <w:p w14:paraId="07D0D232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11C6D67" w14:textId="77777777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mjesto _____________________________________________</w:t>
      </w:r>
      <w:r>
        <w:rPr>
          <w:rFonts w:ascii="Tahoma" w:hAnsi="Tahoma" w:cs="Tahoma"/>
          <w:color w:val="000000" w:themeColor="text1"/>
          <w:sz w:val="22"/>
          <w:szCs w:val="22"/>
        </w:rPr>
        <w:t>_____________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, dajem slijedeću</w:t>
      </w:r>
    </w:p>
    <w:p w14:paraId="6A9DECD2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7931D6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1DC3F46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974637B" w14:textId="77777777" w:rsidR="00857051" w:rsidRPr="00F3388E" w:rsidRDefault="00857051" w:rsidP="00857051">
      <w:pPr>
        <w:jc w:val="center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I Z J A V U</w:t>
      </w:r>
    </w:p>
    <w:p w14:paraId="711933AE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EE09DC8" w14:textId="10C9E7CD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kojom pod kaznenom i materijalnom odgovornošću izjavljujem da ne postoje zapreke za zapošljavanje iz članka 25. stavaka 4. i 10. Zakona o predškolskom odgoju i obrazovanju („Narodne novine“ broj 10/97, 107/07, 94/13, 98/19, 57/22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).</w:t>
      </w:r>
    </w:p>
    <w:p w14:paraId="3A12005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FA4A941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AFE08A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E9F4AB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0522333" w14:textId="77777777" w:rsidR="005D38E1" w:rsidRDefault="005D38E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790DAEA" w14:textId="353F815A" w:rsidR="00857051" w:rsidRPr="00F3388E" w:rsidRDefault="00857051" w:rsidP="00857051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 _______________, dana__________ 202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6B2B368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3D8762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23948D3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AABA95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68C0430" w14:textId="06F9F914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          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Vlastoručni potpis davatelja izjave:</w:t>
      </w:r>
    </w:p>
    <w:p w14:paraId="648964E6" w14:textId="77777777" w:rsidR="00857051" w:rsidRPr="00F3388E" w:rsidRDefault="00857051" w:rsidP="00857051">
      <w:pPr>
        <w:ind w:left="576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                     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_____________________________</w:t>
      </w:r>
    </w:p>
    <w:p w14:paraId="05F0C5FE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0E84D1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AE2E89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E02A6C8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6C4FA48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DC27BC4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912DF5A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40F4EAC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A49E131" w14:textId="77777777" w:rsidR="00857051" w:rsidRPr="00F3388E" w:rsidRDefault="00857051" w:rsidP="00857051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FF7CD26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CB86A4B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C0BE369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C0EF399" w14:textId="6E9C51DF" w:rsidR="001B01F9" w:rsidRDefault="00713714" w:rsidP="00311AC5">
      <w:pPr>
        <w:jc w:val="both"/>
        <w:rPr>
          <w:rFonts w:ascii="Tahoma" w:hAnsi="Tahoma" w:cs="Tahoma"/>
          <w:b/>
          <w:bCs/>
          <w:iCs/>
          <w:sz w:val="22"/>
          <w:szCs w:val="22"/>
          <w:lang w:val="pt-BR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   </w:t>
      </w:r>
    </w:p>
    <w:p w14:paraId="097BA0ED" w14:textId="77777777" w:rsidR="001B01F9" w:rsidRDefault="001B01F9" w:rsidP="00A529DE">
      <w:pPr>
        <w:jc w:val="both"/>
        <w:rPr>
          <w:rFonts w:ascii="Tahoma" w:hAnsi="Tahoma" w:cs="Tahoma"/>
          <w:b/>
          <w:bCs/>
          <w:iCs/>
          <w:sz w:val="22"/>
          <w:szCs w:val="22"/>
          <w:lang w:val="pt-BR"/>
        </w:rPr>
      </w:pPr>
    </w:p>
    <w:sectPr w:rsidR="001B01F9" w:rsidSect="00344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318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50B725D"/>
    <w:multiLevelType w:val="hybridMultilevel"/>
    <w:tmpl w:val="3E5CAE14"/>
    <w:lvl w:ilvl="0" w:tplc="B1BC0CFA">
      <w:start w:val="1"/>
      <w:numFmt w:val="decimal"/>
      <w:lvlText w:val="%1.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545D"/>
    <w:multiLevelType w:val="hybridMultilevel"/>
    <w:tmpl w:val="8A9C25EC"/>
    <w:lvl w:ilvl="0" w:tplc="83B4156C">
      <w:start w:val="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23E"/>
    <w:multiLevelType w:val="hybridMultilevel"/>
    <w:tmpl w:val="9BC44ED2"/>
    <w:lvl w:ilvl="0" w:tplc="CA2808B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E759F"/>
    <w:multiLevelType w:val="hybridMultilevel"/>
    <w:tmpl w:val="B240B5AA"/>
    <w:lvl w:ilvl="0" w:tplc="1D82660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2A2DA3"/>
    <w:multiLevelType w:val="hybridMultilevel"/>
    <w:tmpl w:val="F352552E"/>
    <w:lvl w:ilvl="0" w:tplc="16865B5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7C02"/>
    <w:multiLevelType w:val="hybridMultilevel"/>
    <w:tmpl w:val="4574C77C"/>
    <w:lvl w:ilvl="0" w:tplc="55700C1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3E25A1"/>
    <w:multiLevelType w:val="hybridMultilevel"/>
    <w:tmpl w:val="9E7222E6"/>
    <w:lvl w:ilvl="0" w:tplc="AC8295C8">
      <w:numFmt w:val="bullet"/>
      <w:lvlText w:val="-"/>
      <w:lvlJc w:val="left"/>
      <w:pPr>
        <w:ind w:left="1128" w:hanging="360"/>
      </w:pPr>
      <w:rPr>
        <w:rFonts w:ascii="Tahoma" w:eastAsia="Calibri" w:hAnsi="Tahoma" w:cs="Tahoma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0BA7342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4AF446F6"/>
    <w:multiLevelType w:val="hybridMultilevel"/>
    <w:tmpl w:val="16283DD8"/>
    <w:lvl w:ilvl="0" w:tplc="16865B50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0D4F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57674C23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2" w15:restartNumberingAfterBreak="0">
    <w:nsid w:val="5A221A1D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5CC943FE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4" w15:restartNumberingAfterBreak="0">
    <w:nsid w:val="63AC1BD6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6F6B21F3"/>
    <w:multiLevelType w:val="hybridMultilevel"/>
    <w:tmpl w:val="574442CE"/>
    <w:lvl w:ilvl="0" w:tplc="16865B50">
      <w:numFmt w:val="bullet"/>
      <w:lvlText w:val="-"/>
      <w:lvlJc w:val="left"/>
      <w:pPr>
        <w:ind w:left="1004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0850787">
    <w:abstractNumId w:val="5"/>
  </w:num>
  <w:num w:numId="2" w16cid:durableId="5621056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203748">
    <w:abstractNumId w:val="15"/>
  </w:num>
  <w:num w:numId="4" w16cid:durableId="1894077973">
    <w:abstractNumId w:val="2"/>
  </w:num>
  <w:num w:numId="5" w16cid:durableId="19921742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98893">
    <w:abstractNumId w:val="15"/>
  </w:num>
  <w:num w:numId="7" w16cid:durableId="1598833502">
    <w:abstractNumId w:val="2"/>
  </w:num>
  <w:num w:numId="8" w16cid:durableId="12474180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15">
    <w:abstractNumId w:val="15"/>
  </w:num>
  <w:num w:numId="10" w16cid:durableId="37685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032848">
    <w:abstractNumId w:val="5"/>
  </w:num>
  <w:num w:numId="12" w16cid:durableId="19922515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007885">
    <w:abstractNumId w:val="15"/>
  </w:num>
  <w:num w:numId="14" w16cid:durableId="111018697">
    <w:abstractNumId w:val="2"/>
  </w:num>
  <w:num w:numId="15" w16cid:durableId="17414373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524913">
    <w:abstractNumId w:val="15"/>
  </w:num>
  <w:num w:numId="17" w16cid:durableId="581378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393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16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21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50877">
    <w:abstractNumId w:val="0"/>
  </w:num>
  <w:num w:numId="22" w16cid:durableId="1174147260">
    <w:abstractNumId w:val="1"/>
  </w:num>
  <w:num w:numId="23" w16cid:durableId="1349941021">
    <w:abstractNumId w:val="14"/>
  </w:num>
  <w:num w:numId="24" w16cid:durableId="138945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262893">
    <w:abstractNumId w:val="5"/>
  </w:num>
  <w:num w:numId="26" w16cid:durableId="1763917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2060669">
    <w:abstractNumId w:val="12"/>
  </w:num>
  <w:num w:numId="28" w16cid:durableId="1703438060">
    <w:abstractNumId w:val="11"/>
  </w:num>
  <w:num w:numId="29" w16cid:durableId="1756199325">
    <w:abstractNumId w:val="5"/>
  </w:num>
  <w:num w:numId="30" w16cid:durableId="1845046101">
    <w:abstractNumId w:val="15"/>
  </w:num>
  <w:num w:numId="31" w16cid:durableId="175465524">
    <w:abstractNumId w:val="15"/>
  </w:num>
  <w:num w:numId="32" w16cid:durableId="1914075876">
    <w:abstractNumId w:val="15"/>
  </w:num>
  <w:num w:numId="33" w16cid:durableId="941686859">
    <w:abstractNumId w:val="4"/>
  </w:num>
  <w:num w:numId="34" w16cid:durableId="1840003023">
    <w:abstractNumId w:val="15"/>
  </w:num>
  <w:num w:numId="35" w16cid:durableId="1087464491">
    <w:abstractNumId w:val="15"/>
  </w:num>
  <w:num w:numId="36" w16cid:durableId="86314355">
    <w:abstractNumId w:val="6"/>
  </w:num>
  <w:num w:numId="37" w16cid:durableId="1939218218">
    <w:abstractNumId w:val="5"/>
  </w:num>
  <w:num w:numId="38" w16cid:durableId="2019691252">
    <w:abstractNumId w:val="5"/>
  </w:num>
  <w:num w:numId="39" w16cid:durableId="18644390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05473075">
    <w:abstractNumId w:val="15"/>
  </w:num>
  <w:num w:numId="41" w16cid:durableId="1473134351">
    <w:abstractNumId w:val="3"/>
  </w:num>
  <w:num w:numId="42" w16cid:durableId="236675125">
    <w:abstractNumId w:val="2"/>
  </w:num>
  <w:num w:numId="43" w16cid:durableId="4064650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135340">
    <w:abstractNumId w:val="15"/>
  </w:num>
  <w:num w:numId="45" w16cid:durableId="970597477">
    <w:abstractNumId w:val="5"/>
  </w:num>
  <w:num w:numId="46" w16cid:durableId="3897381">
    <w:abstractNumId w:val="5"/>
  </w:num>
  <w:num w:numId="47" w16cid:durableId="1450315886">
    <w:abstractNumId w:val="5"/>
  </w:num>
  <w:num w:numId="48" w16cid:durableId="16879503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04148304">
    <w:abstractNumId w:val="7"/>
  </w:num>
  <w:num w:numId="50" w16cid:durableId="300774988">
    <w:abstractNumId w:val="2"/>
  </w:num>
  <w:num w:numId="51" w16cid:durableId="14037963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3867536">
    <w:abstractNumId w:val="15"/>
  </w:num>
  <w:num w:numId="53" w16cid:durableId="312763521">
    <w:abstractNumId w:val="5"/>
  </w:num>
  <w:num w:numId="54" w16cid:durableId="1264268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22"/>
    <w:rsid w:val="00001320"/>
    <w:rsid w:val="000032D8"/>
    <w:rsid w:val="000039A2"/>
    <w:rsid w:val="000043D8"/>
    <w:rsid w:val="000048E2"/>
    <w:rsid w:val="00006B9D"/>
    <w:rsid w:val="0001108A"/>
    <w:rsid w:val="00011593"/>
    <w:rsid w:val="00013C17"/>
    <w:rsid w:val="0001479B"/>
    <w:rsid w:val="00015BBA"/>
    <w:rsid w:val="000169C2"/>
    <w:rsid w:val="00016FAF"/>
    <w:rsid w:val="00024453"/>
    <w:rsid w:val="00024E08"/>
    <w:rsid w:val="00026597"/>
    <w:rsid w:val="00026FD2"/>
    <w:rsid w:val="0003090F"/>
    <w:rsid w:val="000326A9"/>
    <w:rsid w:val="00032A16"/>
    <w:rsid w:val="00033F42"/>
    <w:rsid w:val="00035336"/>
    <w:rsid w:val="000408F1"/>
    <w:rsid w:val="00040E5B"/>
    <w:rsid w:val="00052E3C"/>
    <w:rsid w:val="00052ECF"/>
    <w:rsid w:val="00053D96"/>
    <w:rsid w:val="00060C78"/>
    <w:rsid w:val="00064D5F"/>
    <w:rsid w:val="00064F8E"/>
    <w:rsid w:val="00065479"/>
    <w:rsid w:val="0006652E"/>
    <w:rsid w:val="00066DFC"/>
    <w:rsid w:val="00067F4B"/>
    <w:rsid w:val="00070F4D"/>
    <w:rsid w:val="00071BE2"/>
    <w:rsid w:val="0007276A"/>
    <w:rsid w:val="000736C7"/>
    <w:rsid w:val="000764CA"/>
    <w:rsid w:val="000765BC"/>
    <w:rsid w:val="0008193A"/>
    <w:rsid w:val="00086DA3"/>
    <w:rsid w:val="00087800"/>
    <w:rsid w:val="00090B1C"/>
    <w:rsid w:val="000928A5"/>
    <w:rsid w:val="00096840"/>
    <w:rsid w:val="00096E1A"/>
    <w:rsid w:val="000A0DAD"/>
    <w:rsid w:val="000A0DC3"/>
    <w:rsid w:val="000A3ABF"/>
    <w:rsid w:val="000A5C3F"/>
    <w:rsid w:val="000B2045"/>
    <w:rsid w:val="000B4993"/>
    <w:rsid w:val="000B4FB5"/>
    <w:rsid w:val="000B5F04"/>
    <w:rsid w:val="000C166A"/>
    <w:rsid w:val="000C2F4D"/>
    <w:rsid w:val="000C548D"/>
    <w:rsid w:val="000C57FA"/>
    <w:rsid w:val="000C6ACE"/>
    <w:rsid w:val="000D44B4"/>
    <w:rsid w:val="000F0EA7"/>
    <w:rsid w:val="000F5FF8"/>
    <w:rsid w:val="000F70C5"/>
    <w:rsid w:val="00101707"/>
    <w:rsid w:val="00104988"/>
    <w:rsid w:val="001058C0"/>
    <w:rsid w:val="00111DC3"/>
    <w:rsid w:val="00115F5F"/>
    <w:rsid w:val="00116437"/>
    <w:rsid w:val="001207B6"/>
    <w:rsid w:val="00123F77"/>
    <w:rsid w:val="001266F4"/>
    <w:rsid w:val="001267AF"/>
    <w:rsid w:val="00126E2A"/>
    <w:rsid w:val="00126FCA"/>
    <w:rsid w:val="00130671"/>
    <w:rsid w:val="00131111"/>
    <w:rsid w:val="00132448"/>
    <w:rsid w:val="0013399E"/>
    <w:rsid w:val="0013451B"/>
    <w:rsid w:val="00135035"/>
    <w:rsid w:val="001360C1"/>
    <w:rsid w:val="00140645"/>
    <w:rsid w:val="00144512"/>
    <w:rsid w:val="0014460B"/>
    <w:rsid w:val="00144846"/>
    <w:rsid w:val="00146CCF"/>
    <w:rsid w:val="00147624"/>
    <w:rsid w:val="001511A6"/>
    <w:rsid w:val="00152072"/>
    <w:rsid w:val="0015696E"/>
    <w:rsid w:val="00157A35"/>
    <w:rsid w:val="00161293"/>
    <w:rsid w:val="00161508"/>
    <w:rsid w:val="00164FC5"/>
    <w:rsid w:val="00167EC5"/>
    <w:rsid w:val="00173080"/>
    <w:rsid w:val="00177E56"/>
    <w:rsid w:val="00180050"/>
    <w:rsid w:val="00181B8E"/>
    <w:rsid w:val="001847AC"/>
    <w:rsid w:val="00186BB4"/>
    <w:rsid w:val="00187012"/>
    <w:rsid w:val="0019425A"/>
    <w:rsid w:val="0019472B"/>
    <w:rsid w:val="00196AB5"/>
    <w:rsid w:val="001A750E"/>
    <w:rsid w:val="001B01F9"/>
    <w:rsid w:val="001B2087"/>
    <w:rsid w:val="001B53C9"/>
    <w:rsid w:val="001C2350"/>
    <w:rsid w:val="001C3EC5"/>
    <w:rsid w:val="001D1B14"/>
    <w:rsid w:val="001D1BCA"/>
    <w:rsid w:val="001D3D6C"/>
    <w:rsid w:val="001D5AD7"/>
    <w:rsid w:val="001D5F3E"/>
    <w:rsid w:val="001F2DEC"/>
    <w:rsid w:val="001F33D9"/>
    <w:rsid w:val="001F3CC6"/>
    <w:rsid w:val="001F7B36"/>
    <w:rsid w:val="00200012"/>
    <w:rsid w:val="002008C2"/>
    <w:rsid w:val="00202672"/>
    <w:rsid w:val="00202E32"/>
    <w:rsid w:val="00202EDE"/>
    <w:rsid w:val="002030A1"/>
    <w:rsid w:val="00203CB4"/>
    <w:rsid w:val="00205675"/>
    <w:rsid w:val="00205ECA"/>
    <w:rsid w:val="00212C33"/>
    <w:rsid w:val="002159EA"/>
    <w:rsid w:val="00216660"/>
    <w:rsid w:val="00220D20"/>
    <w:rsid w:val="00227352"/>
    <w:rsid w:val="00227BB8"/>
    <w:rsid w:val="002340F7"/>
    <w:rsid w:val="00234B25"/>
    <w:rsid w:val="0024096C"/>
    <w:rsid w:val="00244017"/>
    <w:rsid w:val="0024448D"/>
    <w:rsid w:val="00245FB9"/>
    <w:rsid w:val="00246474"/>
    <w:rsid w:val="00246649"/>
    <w:rsid w:val="0025320C"/>
    <w:rsid w:val="00254989"/>
    <w:rsid w:val="00256292"/>
    <w:rsid w:val="00264DF2"/>
    <w:rsid w:val="00265637"/>
    <w:rsid w:val="00270A75"/>
    <w:rsid w:val="00274E8D"/>
    <w:rsid w:val="00275A62"/>
    <w:rsid w:val="00275DE7"/>
    <w:rsid w:val="002874F5"/>
    <w:rsid w:val="00287704"/>
    <w:rsid w:val="0029124D"/>
    <w:rsid w:val="00292958"/>
    <w:rsid w:val="002A0994"/>
    <w:rsid w:val="002A7963"/>
    <w:rsid w:val="002B25D0"/>
    <w:rsid w:val="002B3249"/>
    <w:rsid w:val="002B415C"/>
    <w:rsid w:val="002B4524"/>
    <w:rsid w:val="002B5C0B"/>
    <w:rsid w:val="002B6193"/>
    <w:rsid w:val="002B7879"/>
    <w:rsid w:val="002C3E5C"/>
    <w:rsid w:val="002C6B4C"/>
    <w:rsid w:val="002D102B"/>
    <w:rsid w:val="002D14C3"/>
    <w:rsid w:val="002D1B68"/>
    <w:rsid w:val="002D50F3"/>
    <w:rsid w:val="002D7862"/>
    <w:rsid w:val="002E04A2"/>
    <w:rsid w:val="002E6C93"/>
    <w:rsid w:val="002F2228"/>
    <w:rsid w:val="002F247E"/>
    <w:rsid w:val="002F6AC2"/>
    <w:rsid w:val="00300C0C"/>
    <w:rsid w:val="003033CB"/>
    <w:rsid w:val="00305039"/>
    <w:rsid w:val="0030610D"/>
    <w:rsid w:val="003066DC"/>
    <w:rsid w:val="003070E1"/>
    <w:rsid w:val="003117CB"/>
    <w:rsid w:val="00311AC5"/>
    <w:rsid w:val="00312A2E"/>
    <w:rsid w:val="00313524"/>
    <w:rsid w:val="00314DEB"/>
    <w:rsid w:val="003166AE"/>
    <w:rsid w:val="00321EF3"/>
    <w:rsid w:val="0032213A"/>
    <w:rsid w:val="00323023"/>
    <w:rsid w:val="003252FF"/>
    <w:rsid w:val="00325ABB"/>
    <w:rsid w:val="00333648"/>
    <w:rsid w:val="003365D6"/>
    <w:rsid w:val="00336A98"/>
    <w:rsid w:val="00337D05"/>
    <w:rsid w:val="00342D97"/>
    <w:rsid w:val="00343DE8"/>
    <w:rsid w:val="00344F8D"/>
    <w:rsid w:val="00345748"/>
    <w:rsid w:val="00352F0A"/>
    <w:rsid w:val="0035668C"/>
    <w:rsid w:val="00356C5E"/>
    <w:rsid w:val="00360B48"/>
    <w:rsid w:val="0036139A"/>
    <w:rsid w:val="003640D4"/>
    <w:rsid w:val="00366E8E"/>
    <w:rsid w:val="00370786"/>
    <w:rsid w:val="003712C8"/>
    <w:rsid w:val="003717FA"/>
    <w:rsid w:val="00374250"/>
    <w:rsid w:val="00375161"/>
    <w:rsid w:val="003771BE"/>
    <w:rsid w:val="00377528"/>
    <w:rsid w:val="00381FF0"/>
    <w:rsid w:val="00382655"/>
    <w:rsid w:val="00383265"/>
    <w:rsid w:val="003856DD"/>
    <w:rsid w:val="00387FE9"/>
    <w:rsid w:val="00390BF7"/>
    <w:rsid w:val="003946EA"/>
    <w:rsid w:val="003962F2"/>
    <w:rsid w:val="00397288"/>
    <w:rsid w:val="003A37BA"/>
    <w:rsid w:val="003A7FB6"/>
    <w:rsid w:val="003B22B6"/>
    <w:rsid w:val="003B525B"/>
    <w:rsid w:val="003C2BA0"/>
    <w:rsid w:val="003C35F7"/>
    <w:rsid w:val="003C3BA8"/>
    <w:rsid w:val="003C5065"/>
    <w:rsid w:val="003C5E98"/>
    <w:rsid w:val="003C7AAE"/>
    <w:rsid w:val="003D2E88"/>
    <w:rsid w:val="003D4FBD"/>
    <w:rsid w:val="003E3FD5"/>
    <w:rsid w:val="003F0EAC"/>
    <w:rsid w:val="003F6AD2"/>
    <w:rsid w:val="003F6FBB"/>
    <w:rsid w:val="003F7155"/>
    <w:rsid w:val="003F7517"/>
    <w:rsid w:val="003F7F2C"/>
    <w:rsid w:val="004012F7"/>
    <w:rsid w:val="004022BF"/>
    <w:rsid w:val="0040258C"/>
    <w:rsid w:val="0040258F"/>
    <w:rsid w:val="004031EE"/>
    <w:rsid w:val="00404D1C"/>
    <w:rsid w:val="00411C6A"/>
    <w:rsid w:val="00412F04"/>
    <w:rsid w:val="00414CFE"/>
    <w:rsid w:val="00414D85"/>
    <w:rsid w:val="00416FAE"/>
    <w:rsid w:val="00422BB8"/>
    <w:rsid w:val="00426116"/>
    <w:rsid w:val="00432D09"/>
    <w:rsid w:val="004338F2"/>
    <w:rsid w:val="004339E9"/>
    <w:rsid w:val="00435C22"/>
    <w:rsid w:val="004364A1"/>
    <w:rsid w:val="004406FC"/>
    <w:rsid w:val="004411D6"/>
    <w:rsid w:val="0044173F"/>
    <w:rsid w:val="00450B22"/>
    <w:rsid w:val="00451F6D"/>
    <w:rsid w:val="0045257B"/>
    <w:rsid w:val="00453853"/>
    <w:rsid w:val="00453ECF"/>
    <w:rsid w:val="00454DF7"/>
    <w:rsid w:val="00457759"/>
    <w:rsid w:val="004604A3"/>
    <w:rsid w:val="00460FD0"/>
    <w:rsid w:val="00463FB3"/>
    <w:rsid w:val="00467395"/>
    <w:rsid w:val="004713EE"/>
    <w:rsid w:val="00471DB3"/>
    <w:rsid w:val="00473A01"/>
    <w:rsid w:val="00477DF1"/>
    <w:rsid w:val="00477F0D"/>
    <w:rsid w:val="00480202"/>
    <w:rsid w:val="0048084E"/>
    <w:rsid w:val="00482ADD"/>
    <w:rsid w:val="00482E29"/>
    <w:rsid w:val="00483F26"/>
    <w:rsid w:val="004845FE"/>
    <w:rsid w:val="004846B8"/>
    <w:rsid w:val="00485205"/>
    <w:rsid w:val="00493E37"/>
    <w:rsid w:val="0049467D"/>
    <w:rsid w:val="00494763"/>
    <w:rsid w:val="004948E6"/>
    <w:rsid w:val="0049576D"/>
    <w:rsid w:val="00497D81"/>
    <w:rsid w:val="004A3DEF"/>
    <w:rsid w:val="004A4938"/>
    <w:rsid w:val="004A51C3"/>
    <w:rsid w:val="004A52AE"/>
    <w:rsid w:val="004A738A"/>
    <w:rsid w:val="004B16EC"/>
    <w:rsid w:val="004B33A2"/>
    <w:rsid w:val="004B3594"/>
    <w:rsid w:val="004B64AF"/>
    <w:rsid w:val="004C23C5"/>
    <w:rsid w:val="004C2430"/>
    <w:rsid w:val="004C2ADC"/>
    <w:rsid w:val="004C3CD8"/>
    <w:rsid w:val="004C4AA1"/>
    <w:rsid w:val="004C6F3B"/>
    <w:rsid w:val="004D1309"/>
    <w:rsid w:val="004D2363"/>
    <w:rsid w:val="004D23B5"/>
    <w:rsid w:val="004D34EA"/>
    <w:rsid w:val="004D3D02"/>
    <w:rsid w:val="004D66F8"/>
    <w:rsid w:val="004D6FAD"/>
    <w:rsid w:val="004D77CD"/>
    <w:rsid w:val="004E1C19"/>
    <w:rsid w:val="004E4FE2"/>
    <w:rsid w:val="004F0AD1"/>
    <w:rsid w:val="004F196A"/>
    <w:rsid w:val="004F550E"/>
    <w:rsid w:val="005004B6"/>
    <w:rsid w:val="0050224B"/>
    <w:rsid w:val="005023BB"/>
    <w:rsid w:val="00502F26"/>
    <w:rsid w:val="005046D1"/>
    <w:rsid w:val="0051439E"/>
    <w:rsid w:val="005210C1"/>
    <w:rsid w:val="00522920"/>
    <w:rsid w:val="005260C3"/>
    <w:rsid w:val="005265FC"/>
    <w:rsid w:val="00531ADF"/>
    <w:rsid w:val="00535051"/>
    <w:rsid w:val="005405F3"/>
    <w:rsid w:val="0054196F"/>
    <w:rsid w:val="0054427B"/>
    <w:rsid w:val="00554962"/>
    <w:rsid w:val="005560D9"/>
    <w:rsid w:val="00556325"/>
    <w:rsid w:val="00557F80"/>
    <w:rsid w:val="0056591A"/>
    <w:rsid w:val="005660E3"/>
    <w:rsid w:val="00566938"/>
    <w:rsid w:val="0056773B"/>
    <w:rsid w:val="00582A0A"/>
    <w:rsid w:val="00583271"/>
    <w:rsid w:val="00583EDD"/>
    <w:rsid w:val="00586C35"/>
    <w:rsid w:val="0058700A"/>
    <w:rsid w:val="005874D7"/>
    <w:rsid w:val="00587D55"/>
    <w:rsid w:val="005908E4"/>
    <w:rsid w:val="00590D64"/>
    <w:rsid w:val="00593451"/>
    <w:rsid w:val="00596582"/>
    <w:rsid w:val="005A19E4"/>
    <w:rsid w:val="005A42EF"/>
    <w:rsid w:val="005B12F7"/>
    <w:rsid w:val="005B17CC"/>
    <w:rsid w:val="005B1E12"/>
    <w:rsid w:val="005B47A5"/>
    <w:rsid w:val="005B62A4"/>
    <w:rsid w:val="005C136C"/>
    <w:rsid w:val="005C42D7"/>
    <w:rsid w:val="005C5742"/>
    <w:rsid w:val="005C68D8"/>
    <w:rsid w:val="005D1685"/>
    <w:rsid w:val="005D1EA5"/>
    <w:rsid w:val="005D38E1"/>
    <w:rsid w:val="005D393C"/>
    <w:rsid w:val="005D5629"/>
    <w:rsid w:val="005D5660"/>
    <w:rsid w:val="005D7538"/>
    <w:rsid w:val="005E1931"/>
    <w:rsid w:val="005E3AC4"/>
    <w:rsid w:val="005E5A37"/>
    <w:rsid w:val="005F007B"/>
    <w:rsid w:val="005F0634"/>
    <w:rsid w:val="005F7EE5"/>
    <w:rsid w:val="006008D9"/>
    <w:rsid w:val="00601DB6"/>
    <w:rsid w:val="0060281E"/>
    <w:rsid w:val="00605826"/>
    <w:rsid w:val="00606981"/>
    <w:rsid w:val="00611DF7"/>
    <w:rsid w:val="00614EFF"/>
    <w:rsid w:val="00622F10"/>
    <w:rsid w:val="00622FC0"/>
    <w:rsid w:val="00625D27"/>
    <w:rsid w:val="00626CA9"/>
    <w:rsid w:val="00630920"/>
    <w:rsid w:val="00632C6F"/>
    <w:rsid w:val="00637DD3"/>
    <w:rsid w:val="00650B56"/>
    <w:rsid w:val="00652754"/>
    <w:rsid w:val="00655242"/>
    <w:rsid w:val="006617ED"/>
    <w:rsid w:val="006622D7"/>
    <w:rsid w:val="00662479"/>
    <w:rsid w:val="00664538"/>
    <w:rsid w:val="00665680"/>
    <w:rsid w:val="006656DC"/>
    <w:rsid w:val="00665941"/>
    <w:rsid w:val="006661B3"/>
    <w:rsid w:val="0066649E"/>
    <w:rsid w:val="00670ADF"/>
    <w:rsid w:val="00671BEA"/>
    <w:rsid w:val="0068385B"/>
    <w:rsid w:val="00687096"/>
    <w:rsid w:val="006A01E7"/>
    <w:rsid w:val="006A0ADD"/>
    <w:rsid w:val="006A5A61"/>
    <w:rsid w:val="006A71ED"/>
    <w:rsid w:val="006A7B93"/>
    <w:rsid w:val="006B08D3"/>
    <w:rsid w:val="006B1C79"/>
    <w:rsid w:val="006B2D1A"/>
    <w:rsid w:val="006B2F1F"/>
    <w:rsid w:val="006B4EC3"/>
    <w:rsid w:val="006C5D9D"/>
    <w:rsid w:val="006D13C5"/>
    <w:rsid w:val="006D3CF1"/>
    <w:rsid w:val="006E1DCA"/>
    <w:rsid w:val="006E70AB"/>
    <w:rsid w:val="006E72AC"/>
    <w:rsid w:val="006E72EB"/>
    <w:rsid w:val="006F04F6"/>
    <w:rsid w:val="006F31CA"/>
    <w:rsid w:val="006F3CB0"/>
    <w:rsid w:val="006F7E0F"/>
    <w:rsid w:val="00700FD6"/>
    <w:rsid w:val="00701125"/>
    <w:rsid w:val="00710337"/>
    <w:rsid w:val="00710FD0"/>
    <w:rsid w:val="007116FF"/>
    <w:rsid w:val="00711981"/>
    <w:rsid w:val="00713714"/>
    <w:rsid w:val="00715777"/>
    <w:rsid w:val="00716BB5"/>
    <w:rsid w:val="00721B97"/>
    <w:rsid w:val="00724240"/>
    <w:rsid w:val="00726929"/>
    <w:rsid w:val="00726C0D"/>
    <w:rsid w:val="0073046E"/>
    <w:rsid w:val="007314C6"/>
    <w:rsid w:val="00735F80"/>
    <w:rsid w:val="00736815"/>
    <w:rsid w:val="007405E1"/>
    <w:rsid w:val="00741582"/>
    <w:rsid w:val="007421C1"/>
    <w:rsid w:val="00743B97"/>
    <w:rsid w:val="007452E2"/>
    <w:rsid w:val="007500D4"/>
    <w:rsid w:val="0075397B"/>
    <w:rsid w:val="007543FB"/>
    <w:rsid w:val="00755008"/>
    <w:rsid w:val="00757F82"/>
    <w:rsid w:val="00763FAF"/>
    <w:rsid w:val="0076738D"/>
    <w:rsid w:val="00771E86"/>
    <w:rsid w:val="00772346"/>
    <w:rsid w:val="007803AB"/>
    <w:rsid w:val="007807BA"/>
    <w:rsid w:val="007822DE"/>
    <w:rsid w:val="00785285"/>
    <w:rsid w:val="007865D8"/>
    <w:rsid w:val="007872A2"/>
    <w:rsid w:val="007932BD"/>
    <w:rsid w:val="007A09C6"/>
    <w:rsid w:val="007A1AB2"/>
    <w:rsid w:val="007A608E"/>
    <w:rsid w:val="007A6184"/>
    <w:rsid w:val="007B2ADF"/>
    <w:rsid w:val="007B6C1C"/>
    <w:rsid w:val="007B7552"/>
    <w:rsid w:val="007C1F4A"/>
    <w:rsid w:val="007C45D8"/>
    <w:rsid w:val="007C69E3"/>
    <w:rsid w:val="007D2344"/>
    <w:rsid w:val="007D2C25"/>
    <w:rsid w:val="007D2F83"/>
    <w:rsid w:val="007D33ED"/>
    <w:rsid w:val="007D5225"/>
    <w:rsid w:val="007D53D9"/>
    <w:rsid w:val="007E0008"/>
    <w:rsid w:val="007E174D"/>
    <w:rsid w:val="007E1796"/>
    <w:rsid w:val="007E3CC7"/>
    <w:rsid w:val="007E4996"/>
    <w:rsid w:val="007E644C"/>
    <w:rsid w:val="007F01E1"/>
    <w:rsid w:val="007F33CA"/>
    <w:rsid w:val="007F5960"/>
    <w:rsid w:val="007F5B33"/>
    <w:rsid w:val="007F7631"/>
    <w:rsid w:val="00806A98"/>
    <w:rsid w:val="00810135"/>
    <w:rsid w:val="00815B06"/>
    <w:rsid w:val="008176D9"/>
    <w:rsid w:val="00820102"/>
    <w:rsid w:val="00820971"/>
    <w:rsid w:val="00821874"/>
    <w:rsid w:val="00823419"/>
    <w:rsid w:val="0082605C"/>
    <w:rsid w:val="0082623C"/>
    <w:rsid w:val="008310AF"/>
    <w:rsid w:val="0083202A"/>
    <w:rsid w:val="00835E2C"/>
    <w:rsid w:val="00837207"/>
    <w:rsid w:val="008470AA"/>
    <w:rsid w:val="008470F8"/>
    <w:rsid w:val="00847B4B"/>
    <w:rsid w:val="00852C2D"/>
    <w:rsid w:val="00853929"/>
    <w:rsid w:val="00857051"/>
    <w:rsid w:val="008579A1"/>
    <w:rsid w:val="00862F5E"/>
    <w:rsid w:val="00864CAC"/>
    <w:rsid w:val="008650D9"/>
    <w:rsid w:val="00867EAF"/>
    <w:rsid w:val="00870E26"/>
    <w:rsid w:val="008710D2"/>
    <w:rsid w:val="008710F4"/>
    <w:rsid w:val="00871C03"/>
    <w:rsid w:val="00871E5E"/>
    <w:rsid w:val="00873840"/>
    <w:rsid w:val="00874364"/>
    <w:rsid w:val="008761E8"/>
    <w:rsid w:val="0087730B"/>
    <w:rsid w:val="00880BAA"/>
    <w:rsid w:val="00880BBF"/>
    <w:rsid w:val="00881ED5"/>
    <w:rsid w:val="00885321"/>
    <w:rsid w:val="008865C9"/>
    <w:rsid w:val="00886653"/>
    <w:rsid w:val="00893A64"/>
    <w:rsid w:val="008953F6"/>
    <w:rsid w:val="008978A6"/>
    <w:rsid w:val="008A2A4F"/>
    <w:rsid w:val="008A3E6F"/>
    <w:rsid w:val="008A42EE"/>
    <w:rsid w:val="008A5F95"/>
    <w:rsid w:val="008B0EB9"/>
    <w:rsid w:val="008B1889"/>
    <w:rsid w:val="008B281C"/>
    <w:rsid w:val="008B35E3"/>
    <w:rsid w:val="008B637E"/>
    <w:rsid w:val="008B7011"/>
    <w:rsid w:val="008B7094"/>
    <w:rsid w:val="008B7AB3"/>
    <w:rsid w:val="008C254C"/>
    <w:rsid w:val="008C2831"/>
    <w:rsid w:val="008C71F1"/>
    <w:rsid w:val="008C7F47"/>
    <w:rsid w:val="008D03CE"/>
    <w:rsid w:val="008D1F3A"/>
    <w:rsid w:val="008D2180"/>
    <w:rsid w:val="008D41A5"/>
    <w:rsid w:val="008D4944"/>
    <w:rsid w:val="008D511A"/>
    <w:rsid w:val="008D53FD"/>
    <w:rsid w:val="008D5725"/>
    <w:rsid w:val="008D7533"/>
    <w:rsid w:val="008D760A"/>
    <w:rsid w:val="008E068A"/>
    <w:rsid w:val="008E2736"/>
    <w:rsid w:val="008E37D4"/>
    <w:rsid w:val="008E692B"/>
    <w:rsid w:val="008E7378"/>
    <w:rsid w:val="008F01CB"/>
    <w:rsid w:val="008F1B2D"/>
    <w:rsid w:val="008F28E4"/>
    <w:rsid w:val="008F5C37"/>
    <w:rsid w:val="008F5D9F"/>
    <w:rsid w:val="008F5ED8"/>
    <w:rsid w:val="008F6D36"/>
    <w:rsid w:val="008F7D30"/>
    <w:rsid w:val="00902FDA"/>
    <w:rsid w:val="0090459F"/>
    <w:rsid w:val="009110BC"/>
    <w:rsid w:val="00913CF8"/>
    <w:rsid w:val="0091783D"/>
    <w:rsid w:val="009200B4"/>
    <w:rsid w:val="00921275"/>
    <w:rsid w:val="00922067"/>
    <w:rsid w:val="00922AD7"/>
    <w:rsid w:val="00923C74"/>
    <w:rsid w:val="00923D3B"/>
    <w:rsid w:val="009241D1"/>
    <w:rsid w:val="00924B1C"/>
    <w:rsid w:val="00931000"/>
    <w:rsid w:val="00934920"/>
    <w:rsid w:val="0093567D"/>
    <w:rsid w:val="00937EE2"/>
    <w:rsid w:val="00940602"/>
    <w:rsid w:val="00945747"/>
    <w:rsid w:val="00946B47"/>
    <w:rsid w:val="00952A5A"/>
    <w:rsid w:val="00953699"/>
    <w:rsid w:val="00954BF3"/>
    <w:rsid w:val="00956771"/>
    <w:rsid w:val="00956C30"/>
    <w:rsid w:val="00961446"/>
    <w:rsid w:val="00961C65"/>
    <w:rsid w:val="0096415D"/>
    <w:rsid w:val="0096657B"/>
    <w:rsid w:val="00970C83"/>
    <w:rsid w:val="0097186F"/>
    <w:rsid w:val="00971968"/>
    <w:rsid w:val="00972A5B"/>
    <w:rsid w:val="00975FD9"/>
    <w:rsid w:val="009763E9"/>
    <w:rsid w:val="00981F0B"/>
    <w:rsid w:val="00983437"/>
    <w:rsid w:val="00991106"/>
    <w:rsid w:val="00991C44"/>
    <w:rsid w:val="00991ECD"/>
    <w:rsid w:val="00992AF6"/>
    <w:rsid w:val="009966DA"/>
    <w:rsid w:val="009A619D"/>
    <w:rsid w:val="009B3E5C"/>
    <w:rsid w:val="009B5F30"/>
    <w:rsid w:val="009B6A45"/>
    <w:rsid w:val="009C2438"/>
    <w:rsid w:val="009C6C2D"/>
    <w:rsid w:val="009C7453"/>
    <w:rsid w:val="009D0AB4"/>
    <w:rsid w:val="009D76EC"/>
    <w:rsid w:val="009E025C"/>
    <w:rsid w:val="009E2E52"/>
    <w:rsid w:val="009E307E"/>
    <w:rsid w:val="009E5057"/>
    <w:rsid w:val="009E583A"/>
    <w:rsid w:val="009E7DC3"/>
    <w:rsid w:val="009F0A47"/>
    <w:rsid w:val="009F0F62"/>
    <w:rsid w:val="009F120D"/>
    <w:rsid w:val="009F2BCD"/>
    <w:rsid w:val="009F5ED2"/>
    <w:rsid w:val="009F713B"/>
    <w:rsid w:val="009F751E"/>
    <w:rsid w:val="00A04D60"/>
    <w:rsid w:val="00A05B08"/>
    <w:rsid w:val="00A06933"/>
    <w:rsid w:val="00A11873"/>
    <w:rsid w:val="00A12027"/>
    <w:rsid w:val="00A12981"/>
    <w:rsid w:val="00A13EA2"/>
    <w:rsid w:val="00A170F8"/>
    <w:rsid w:val="00A2222B"/>
    <w:rsid w:val="00A241BF"/>
    <w:rsid w:val="00A24E6D"/>
    <w:rsid w:val="00A30327"/>
    <w:rsid w:val="00A31642"/>
    <w:rsid w:val="00A318AF"/>
    <w:rsid w:val="00A333B7"/>
    <w:rsid w:val="00A341B5"/>
    <w:rsid w:val="00A346D7"/>
    <w:rsid w:val="00A366D4"/>
    <w:rsid w:val="00A414B9"/>
    <w:rsid w:val="00A423AA"/>
    <w:rsid w:val="00A43C2B"/>
    <w:rsid w:val="00A47771"/>
    <w:rsid w:val="00A50C66"/>
    <w:rsid w:val="00A50C87"/>
    <w:rsid w:val="00A52687"/>
    <w:rsid w:val="00A529DE"/>
    <w:rsid w:val="00A57602"/>
    <w:rsid w:val="00A649D3"/>
    <w:rsid w:val="00A651E0"/>
    <w:rsid w:val="00A70040"/>
    <w:rsid w:val="00A7051B"/>
    <w:rsid w:val="00A71A96"/>
    <w:rsid w:val="00A73D19"/>
    <w:rsid w:val="00A74D3F"/>
    <w:rsid w:val="00A76103"/>
    <w:rsid w:val="00A7610E"/>
    <w:rsid w:val="00A76C5B"/>
    <w:rsid w:val="00A7778E"/>
    <w:rsid w:val="00A813FC"/>
    <w:rsid w:val="00A81DD9"/>
    <w:rsid w:val="00A8251D"/>
    <w:rsid w:val="00A83F4D"/>
    <w:rsid w:val="00A85D6E"/>
    <w:rsid w:val="00A87042"/>
    <w:rsid w:val="00A9685D"/>
    <w:rsid w:val="00A97312"/>
    <w:rsid w:val="00AA096B"/>
    <w:rsid w:val="00AA12AE"/>
    <w:rsid w:val="00AA1CD9"/>
    <w:rsid w:val="00AA2DC6"/>
    <w:rsid w:val="00AA33C1"/>
    <w:rsid w:val="00AA3CCB"/>
    <w:rsid w:val="00AA4020"/>
    <w:rsid w:val="00AA4435"/>
    <w:rsid w:val="00AB160E"/>
    <w:rsid w:val="00AB25F2"/>
    <w:rsid w:val="00AB280D"/>
    <w:rsid w:val="00AB2FA2"/>
    <w:rsid w:val="00AB7556"/>
    <w:rsid w:val="00AC5D0E"/>
    <w:rsid w:val="00AC6104"/>
    <w:rsid w:val="00AC6A51"/>
    <w:rsid w:val="00AD1712"/>
    <w:rsid w:val="00AE3FB8"/>
    <w:rsid w:val="00AF0276"/>
    <w:rsid w:val="00AF1D3B"/>
    <w:rsid w:val="00AF2DEE"/>
    <w:rsid w:val="00AF3C26"/>
    <w:rsid w:val="00AF4E75"/>
    <w:rsid w:val="00AF4ECC"/>
    <w:rsid w:val="00AF505F"/>
    <w:rsid w:val="00AF52BE"/>
    <w:rsid w:val="00AF61DF"/>
    <w:rsid w:val="00B00506"/>
    <w:rsid w:val="00B03D2B"/>
    <w:rsid w:val="00B04366"/>
    <w:rsid w:val="00B0538F"/>
    <w:rsid w:val="00B11EBB"/>
    <w:rsid w:val="00B16CCA"/>
    <w:rsid w:val="00B22D90"/>
    <w:rsid w:val="00B243BC"/>
    <w:rsid w:val="00B24C49"/>
    <w:rsid w:val="00B25FD0"/>
    <w:rsid w:val="00B26C14"/>
    <w:rsid w:val="00B26F64"/>
    <w:rsid w:val="00B27812"/>
    <w:rsid w:val="00B31410"/>
    <w:rsid w:val="00B33071"/>
    <w:rsid w:val="00B35A2F"/>
    <w:rsid w:val="00B365C4"/>
    <w:rsid w:val="00B42541"/>
    <w:rsid w:val="00B43877"/>
    <w:rsid w:val="00B43B1C"/>
    <w:rsid w:val="00B43B75"/>
    <w:rsid w:val="00B44D3B"/>
    <w:rsid w:val="00B45208"/>
    <w:rsid w:val="00B47F0C"/>
    <w:rsid w:val="00B54713"/>
    <w:rsid w:val="00B60C7F"/>
    <w:rsid w:val="00B6374E"/>
    <w:rsid w:val="00B65054"/>
    <w:rsid w:val="00B71072"/>
    <w:rsid w:val="00B72DEA"/>
    <w:rsid w:val="00B74F1D"/>
    <w:rsid w:val="00B767D6"/>
    <w:rsid w:val="00B80006"/>
    <w:rsid w:val="00B83B53"/>
    <w:rsid w:val="00B851C5"/>
    <w:rsid w:val="00B90AD8"/>
    <w:rsid w:val="00B92984"/>
    <w:rsid w:val="00B93D22"/>
    <w:rsid w:val="00B973CA"/>
    <w:rsid w:val="00BA1B95"/>
    <w:rsid w:val="00BA5CE1"/>
    <w:rsid w:val="00BA7830"/>
    <w:rsid w:val="00BB4975"/>
    <w:rsid w:val="00BB66D6"/>
    <w:rsid w:val="00BC3E88"/>
    <w:rsid w:val="00BC4752"/>
    <w:rsid w:val="00BC6BD3"/>
    <w:rsid w:val="00BD0A6E"/>
    <w:rsid w:val="00BD2AEE"/>
    <w:rsid w:val="00BD4146"/>
    <w:rsid w:val="00BE0008"/>
    <w:rsid w:val="00BE1E97"/>
    <w:rsid w:val="00BE3388"/>
    <w:rsid w:val="00BE3CF7"/>
    <w:rsid w:val="00BE552D"/>
    <w:rsid w:val="00BE5639"/>
    <w:rsid w:val="00BE5B2A"/>
    <w:rsid w:val="00BE729A"/>
    <w:rsid w:val="00BF0EA3"/>
    <w:rsid w:val="00BF3BAD"/>
    <w:rsid w:val="00C014F8"/>
    <w:rsid w:val="00C0163C"/>
    <w:rsid w:val="00C01B80"/>
    <w:rsid w:val="00C042F4"/>
    <w:rsid w:val="00C075A2"/>
    <w:rsid w:val="00C10726"/>
    <w:rsid w:val="00C10D78"/>
    <w:rsid w:val="00C13A05"/>
    <w:rsid w:val="00C13C8B"/>
    <w:rsid w:val="00C141F4"/>
    <w:rsid w:val="00C21122"/>
    <w:rsid w:val="00C23199"/>
    <w:rsid w:val="00C23CDB"/>
    <w:rsid w:val="00C23D9C"/>
    <w:rsid w:val="00C2519F"/>
    <w:rsid w:val="00C31C0E"/>
    <w:rsid w:val="00C31F50"/>
    <w:rsid w:val="00C35691"/>
    <w:rsid w:val="00C3601A"/>
    <w:rsid w:val="00C360FE"/>
    <w:rsid w:val="00C36576"/>
    <w:rsid w:val="00C37C47"/>
    <w:rsid w:val="00C522EF"/>
    <w:rsid w:val="00C57C10"/>
    <w:rsid w:val="00C60213"/>
    <w:rsid w:val="00C603A8"/>
    <w:rsid w:val="00C63279"/>
    <w:rsid w:val="00C642FA"/>
    <w:rsid w:val="00C645FB"/>
    <w:rsid w:val="00C6552B"/>
    <w:rsid w:val="00C779E1"/>
    <w:rsid w:val="00C805AF"/>
    <w:rsid w:val="00C82311"/>
    <w:rsid w:val="00C83D1D"/>
    <w:rsid w:val="00C852C5"/>
    <w:rsid w:val="00C855D9"/>
    <w:rsid w:val="00C9099F"/>
    <w:rsid w:val="00C91732"/>
    <w:rsid w:val="00C92F18"/>
    <w:rsid w:val="00C9362D"/>
    <w:rsid w:val="00C93B45"/>
    <w:rsid w:val="00C95DFE"/>
    <w:rsid w:val="00C977A4"/>
    <w:rsid w:val="00CA0CCE"/>
    <w:rsid w:val="00CA1297"/>
    <w:rsid w:val="00CA1E1D"/>
    <w:rsid w:val="00CA2878"/>
    <w:rsid w:val="00CA2F20"/>
    <w:rsid w:val="00CA459F"/>
    <w:rsid w:val="00CA52B8"/>
    <w:rsid w:val="00CA7B2D"/>
    <w:rsid w:val="00CA7EF8"/>
    <w:rsid w:val="00CB1C43"/>
    <w:rsid w:val="00CB223A"/>
    <w:rsid w:val="00CB36D6"/>
    <w:rsid w:val="00CB41BC"/>
    <w:rsid w:val="00CB465A"/>
    <w:rsid w:val="00CB677D"/>
    <w:rsid w:val="00CC1297"/>
    <w:rsid w:val="00CC3225"/>
    <w:rsid w:val="00CC409D"/>
    <w:rsid w:val="00CC40D0"/>
    <w:rsid w:val="00CC6885"/>
    <w:rsid w:val="00CC6C25"/>
    <w:rsid w:val="00CD202C"/>
    <w:rsid w:val="00CD2AEE"/>
    <w:rsid w:val="00CD682A"/>
    <w:rsid w:val="00CE39AB"/>
    <w:rsid w:val="00CE5BEB"/>
    <w:rsid w:val="00CE64EA"/>
    <w:rsid w:val="00CE7601"/>
    <w:rsid w:val="00CF0A99"/>
    <w:rsid w:val="00CF2233"/>
    <w:rsid w:val="00CF3AC4"/>
    <w:rsid w:val="00CF3D35"/>
    <w:rsid w:val="00CF3FBA"/>
    <w:rsid w:val="00CF726C"/>
    <w:rsid w:val="00D022CD"/>
    <w:rsid w:val="00D03CC7"/>
    <w:rsid w:val="00D04CC9"/>
    <w:rsid w:val="00D04F77"/>
    <w:rsid w:val="00D10E87"/>
    <w:rsid w:val="00D11DCC"/>
    <w:rsid w:val="00D133EA"/>
    <w:rsid w:val="00D142A5"/>
    <w:rsid w:val="00D173FC"/>
    <w:rsid w:val="00D20616"/>
    <w:rsid w:val="00D2422C"/>
    <w:rsid w:val="00D25CE9"/>
    <w:rsid w:val="00D25D1D"/>
    <w:rsid w:val="00D277DB"/>
    <w:rsid w:val="00D32B75"/>
    <w:rsid w:val="00D33AA8"/>
    <w:rsid w:val="00D3556E"/>
    <w:rsid w:val="00D422DE"/>
    <w:rsid w:val="00D43985"/>
    <w:rsid w:val="00D43C63"/>
    <w:rsid w:val="00D47594"/>
    <w:rsid w:val="00D47AF7"/>
    <w:rsid w:val="00D50E6A"/>
    <w:rsid w:val="00D52B14"/>
    <w:rsid w:val="00D537D3"/>
    <w:rsid w:val="00D578EA"/>
    <w:rsid w:val="00D61E60"/>
    <w:rsid w:val="00D62191"/>
    <w:rsid w:val="00D67185"/>
    <w:rsid w:val="00D67E18"/>
    <w:rsid w:val="00D737B1"/>
    <w:rsid w:val="00D7587B"/>
    <w:rsid w:val="00D75B64"/>
    <w:rsid w:val="00D769BF"/>
    <w:rsid w:val="00D77D20"/>
    <w:rsid w:val="00D8168C"/>
    <w:rsid w:val="00D82366"/>
    <w:rsid w:val="00D83D92"/>
    <w:rsid w:val="00D867AB"/>
    <w:rsid w:val="00D900B6"/>
    <w:rsid w:val="00D930B5"/>
    <w:rsid w:val="00D93615"/>
    <w:rsid w:val="00D93F1D"/>
    <w:rsid w:val="00D970D9"/>
    <w:rsid w:val="00D97F2B"/>
    <w:rsid w:val="00DA24BF"/>
    <w:rsid w:val="00DA2BA6"/>
    <w:rsid w:val="00DA4CB6"/>
    <w:rsid w:val="00DA55E9"/>
    <w:rsid w:val="00DA571C"/>
    <w:rsid w:val="00DA639A"/>
    <w:rsid w:val="00DA6CE0"/>
    <w:rsid w:val="00DB1235"/>
    <w:rsid w:val="00DB1F05"/>
    <w:rsid w:val="00DB58B8"/>
    <w:rsid w:val="00DB7260"/>
    <w:rsid w:val="00DB77AC"/>
    <w:rsid w:val="00DC1EBC"/>
    <w:rsid w:val="00DC2C8B"/>
    <w:rsid w:val="00DC2D3E"/>
    <w:rsid w:val="00DC5CCD"/>
    <w:rsid w:val="00DC70D7"/>
    <w:rsid w:val="00DD572A"/>
    <w:rsid w:val="00DD5FE7"/>
    <w:rsid w:val="00DD78D4"/>
    <w:rsid w:val="00DE1E84"/>
    <w:rsid w:val="00DF0E89"/>
    <w:rsid w:val="00DF15C7"/>
    <w:rsid w:val="00DF2FCF"/>
    <w:rsid w:val="00DF348F"/>
    <w:rsid w:val="00DF3FBF"/>
    <w:rsid w:val="00DF5310"/>
    <w:rsid w:val="00DF57D4"/>
    <w:rsid w:val="00E0027E"/>
    <w:rsid w:val="00E02F64"/>
    <w:rsid w:val="00E03B1F"/>
    <w:rsid w:val="00E06724"/>
    <w:rsid w:val="00E201AA"/>
    <w:rsid w:val="00E20DDF"/>
    <w:rsid w:val="00E20E18"/>
    <w:rsid w:val="00E22276"/>
    <w:rsid w:val="00E2517E"/>
    <w:rsid w:val="00E26EB7"/>
    <w:rsid w:val="00E30D03"/>
    <w:rsid w:val="00E33209"/>
    <w:rsid w:val="00E33D2A"/>
    <w:rsid w:val="00E3569F"/>
    <w:rsid w:val="00E40626"/>
    <w:rsid w:val="00E40C0F"/>
    <w:rsid w:val="00E41545"/>
    <w:rsid w:val="00E4539C"/>
    <w:rsid w:val="00E45978"/>
    <w:rsid w:val="00E46D7E"/>
    <w:rsid w:val="00E47551"/>
    <w:rsid w:val="00E533F3"/>
    <w:rsid w:val="00E57E97"/>
    <w:rsid w:val="00E617FD"/>
    <w:rsid w:val="00E64457"/>
    <w:rsid w:val="00E664A2"/>
    <w:rsid w:val="00E67A88"/>
    <w:rsid w:val="00E72DA6"/>
    <w:rsid w:val="00E74DBB"/>
    <w:rsid w:val="00E74E56"/>
    <w:rsid w:val="00E767E7"/>
    <w:rsid w:val="00E769AF"/>
    <w:rsid w:val="00E76DAE"/>
    <w:rsid w:val="00E82FED"/>
    <w:rsid w:val="00E90F2B"/>
    <w:rsid w:val="00E9223B"/>
    <w:rsid w:val="00E945EE"/>
    <w:rsid w:val="00E951BD"/>
    <w:rsid w:val="00E97A1D"/>
    <w:rsid w:val="00EA2F84"/>
    <w:rsid w:val="00EA2FF9"/>
    <w:rsid w:val="00EA35AE"/>
    <w:rsid w:val="00EA48C5"/>
    <w:rsid w:val="00EB0DED"/>
    <w:rsid w:val="00EB1F4C"/>
    <w:rsid w:val="00EB53DE"/>
    <w:rsid w:val="00EB5A6A"/>
    <w:rsid w:val="00EB5F4B"/>
    <w:rsid w:val="00EC0F9C"/>
    <w:rsid w:val="00EC2AF1"/>
    <w:rsid w:val="00EC4A3B"/>
    <w:rsid w:val="00EC59B8"/>
    <w:rsid w:val="00ED0218"/>
    <w:rsid w:val="00ED3B2A"/>
    <w:rsid w:val="00ED71EF"/>
    <w:rsid w:val="00EE060F"/>
    <w:rsid w:val="00EE1F38"/>
    <w:rsid w:val="00EE3CC3"/>
    <w:rsid w:val="00EE5C73"/>
    <w:rsid w:val="00EF01BB"/>
    <w:rsid w:val="00EF63F0"/>
    <w:rsid w:val="00EF68F1"/>
    <w:rsid w:val="00F03E83"/>
    <w:rsid w:val="00F04B8A"/>
    <w:rsid w:val="00F0597D"/>
    <w:rsid w:val="00F05A09"/>
    <w:rsid w:val="00F0650B"/>
    <w:rsid w:val="00F12782"/>
    <w:rsid w:val="00F12C5E"/>
    <w:rsid w:val="00F24E43"/>
    <w:rsid w:val="00F24E8C"/>
    <w:rsid w:val="00F314E5"/>
    <w:rsid w:val="00F3388E"/>
    <w:rsid w:val="00F339B7"/>
    <w:rsid w:val="00F33B9A"/>
    <w:rsid w:val="00F36D62"/>
    <w:rsid w:val="00F37689"/>
    <w:rsid w:val="00F444D1"/>
    <w:rsid w:val="00F504BB"/>
    <w:rsid w:val="00F514B8"/>
    <w:rsid w:val="00F52FFB"/>
    <w:rsid w:val="00F6052B"/>
    <w:rsid w:val="00F615B9"/>
    <w:rsid w:val="00F623F3"/>
    <w:rsid w:val="00F631CB"/>
    <w:rsid w:val="00F6711F"/>
    <w:rsid w:val="00F67C72"/>
    <w:rsid w:val="00F70130"/>
    <w:rsid w:val="00F71696"/>
    <w:rsid w:val="00F71A8F"/>
    <w:rsid w:val="00F71C21"/>
    <w:rsid w:val="00F765E7"/>
    <w:rsid w:val="00F772A7"/>
    <w:rsid w:val="00F77957"/>
    <w:rsid w:val="00F8757A"/>
    <w:rsid w:val="00F90F4F"/>
    <w:rsid w:val="00F92AA7"/>
    <w:rsid w:val="00F97552"/>
    <w:rsid w:val="00FA4CFB"/>
    <w:rsid w:val="00FA6BA8"/>
    <w:rsid w:val="00FA7E58"/>
    <w:rsid w:val="00FB05F7"/>
    <w:rsid w:val="00FB086C"/>
    <w:rsid w:val="00FB13E5"/>
    <w:rsid w:val="00FB7065"/>
    <w:rsid w:val="00FB7134"/>
    <w:rsid w:val="00FC144D"/>
    <w:rsid w:val="00FC2F63"/>
    <w:rsid w:val="00FC4651"/>
    <w:rsid w:val="00FC6C3E"/>
    <w:rsid w:val="00FC766F"/>
    <w:rsid w:val="00FD4362"/>
    <w:rsid w:val="00FD73E5"/>
    <w:rsid w:val="00FD76F7"/>
    <w:rsid w:val="00FE2DEE"/>
    <w:rsid w:val="00FE7EDB"/>
    <w:rsid w:val="00FF27A4"/>
    <w:rsid w:val="00FF4506"/>
    <w:rsid w:val="00FF55C0"/>
    <w:rsid w:val="00FF5947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AFF"/>
  <w15:docId w15:val="{022CF490-EDE6-4273-8256-C208F9FE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867AB"/>
    <w:rPr>
      <w:color w:val="0000FF"/>
      <w:u w:val="single"/>
    </w:rPr>
  </w:style>
  <w:style w:type="paragraph" w:styleId="StandardWeb">
    <w:name w:val="Normal (Web)"/>
    <w:basedOn w:val="Normal"/>
    <w:unhideWhenUsed/>
    <w:qFormat/>
    <w:rsid w:val="00D867A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qFormat/>
    <w:rsid w:val="00D867AB"/>
    <w:pPr>
      <w:widowControl w:val="0"/>
      <w:ind w:right="-188"/>
      <w:jc w:val="both"/>
    </w:pPr>
    <w:rPr>
      <w:rFonts w:ascii="Tahoma" w:hAnsi="Tahoma" w:cs="Tahoma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867AB"/>
    <w:rPr>
      <w:rFonts w:ascii="Tahoma" w:eastAsia="Times New Roman" w:hAnsi="Tahoma" w:cs="Tahoma"/>
      <w:sz w:val="24"/>
      <w:szCs w:val="20"/>
      <w:lang w:val="hr-HR"/>
    </w:rPr>
  </w:style>
  <w:style w:type="character" w:customStyle="1" w:styleId="BezproredaChar">
    <w:name w:val="Bez proreda Char"/>
    <w:link w:val="Bezproreda"/>
    <w:uiPriority w:val="1"/>
    <w:locked/>
    <w:rsid w:val="00D867AB"/>
    <w:rPr>
      <w:rFonts w:ascii="Arial" w:eastAsia="Arial" w:hAnsi="Arial" w:cs="Times New Roman"/>
    </w:rPr>
  </w:style>
  <w:style w:type="paragraph" w:styleId="Bezproreda">
    <w:name w:val="No Spacing"/>
    <w:link w:val="BezproredaChar"/>
    <w:uiPriority w:val="1"/>
    <w:qFormat/>
    <w:rsid w:val="00D867A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D867AB"/>
    <w:rPr>
      <w:rFonts w:ascii="Calibri" w:eastAsia="Calibri" w:hAnsi="Calibri" w:cs="Times New Roman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86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"/>
    <w:uiPriority w:val="99"/>
    <w:qFormat/>
    <w:rsid w:val="00D867AB"/>
    <w:pPr>
      <w:spacing w:before="100" w:beforeAutospacing="1" w:after="100" w:afterAutospacing="1"/>
    </w:pPr>
  </w:style>
  <w:style w:type="paragraph" w:customStyle="1" w:styleId="BodyText1">
    <w:name w:val="Body Text1"/>
    <w:basedOn w:val="Normal"/>
    <w:uiPriority w:val="99"/>
    <w:qFormat/>
    <w:rsid w:val="00D867AB"/>
    <w:pPr>
      <w:widowControl w:val="0"/>
      <w:suppressAutoHyphens/>
      <w:jc w:val="both"/>
    </w:pPr>
    <w:rPr>
      <w:szCs w:val="20"/>
      <w:lang w:eastAsia="ar-SA"/>
    </w:rPr>
  </w:style>
  <w:style w:type="paragraph" w:customStyle="1" w:styleId="Normal0">
    <w:name w:val="Normal~"/>
    <w:basedOn w:val="Normal"/>
    <w:uiPriority w:val="99"/>
    <w:semiHidden/>
    <w:qFormat/>
    <w:rsid w:val="00B6374E"/>
    <w:pPr>
      <w:widowControl w:val="0"/>
    </w:pPr>
    <w:rPr>
      <w:szCs w:val="20"/>
      <w:lang w:val="en-US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E1E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D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hr/hr/prednost-pri-zaposljavanju/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740D-3F55-4194-A3B2-950EDA5C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Sladjana Zgorelac</cp:lastModifiedBy>
  <cp:revision>346</cp:revision>
  <cp:lastPrinted>2026-07-02T06:43:00Z</cp:lastPrinted>
  <dcterms:created xsi:type="dcterms:W3CDTF">2024-09-03T06:02:00Z</dcterms:created>
  <dcterms:modified xsi:type="dcterms:W3CDTF">2026-07-07T06:45:00Z</dcterms:modified>
</cp:coreProperties>
</file>